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50285E" w:rsidRPr="006D1021" w:rsidRDefault="0050285E" w:rsidP="00747A19">
      <w:pPr>
        <w:spacing w:line="36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747A19" w:rsidRPr="006D1021" w:rsidRDefault="00747A19" w:rsidP="00747A19">
      <w:pPr>
        <w:spacing w:line="36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D1021">
        <w:rPr>
          <w:rFonts w:ascii="Arial" w:hAnsi="Arial" w:cs="Arial"/>
          <w:b/>
          <w:color w:val="002060"/>
          <w:sz w:val="28"/>
          <w:szCs w:val="28"/>
        </w:rPr>
        <w:t>METABO, a márka,  kiemelkedő teljesítményekhez!</w:t>
      </w:r>
    </w:p>
    <w:p w:rsidR="00FA64E7" w:rsidRPr="00747A19" w:rsidRDefault="00FA64E7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747A19">
        <w:rPr>
          <w:rFonts w:ascii="Arial" w:hAnsi="Arial" w:cs="Arial"/>
          <w:color w:val="002060"/>
        </w:rPr>
        <w:t>A Metabo LiHD akkuegységeinek nagy teljesítményű cellái elegendő erővel rendelkeznek ahhoz, hogy a legkeményebb munkát vezeték nélkül is el lehessen végezni. A LiHD technológiának köszönhetően a Metabo – világszerte egyetlen gyártóként – a teljes teljesítménysávot lefedi 3 200 wattig. Maximális teljesítmény, amely rendkívül hosszú ideig rendelkezésre áll – minden alkalmazásnál.</w:t>
      </w:r>
    </w:p>
    <w:p w:rsidR="00FA64E7" w:rsidRPr="00747A19" w:rsidRDefault="00FA64E7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p w:rsidR="00C839BA" w:rsidRPr="00747A19" w:rsidRDefault="00FA64E7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747A19">
        <w:rPr>
          <w:rFonts w:ascii="Arial" w:hAnsi="Arial" w:cs="Arial"/>
          <w:color w:val="002060"/>
          <w:sz w:val="24"/>
          <w:szCs w:val="24"/>
          <w:lang w:eastAsia="hu-HU"/>
        </w:rPr>
        <w:drawing>
          <wp:inline distT="0" distB="0" distL="0" distR="0">
            <wp:extent cx="5760720" cy="2921000"/>
            <wp:effectExtent l="171450" t="133350" r="354330" b="298450"/>
            <wp:docPr id="1" name="Kép 0" descr="Metabo rotálódó 2021_04_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bo rotálódó 2021_04_E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chemeClr val="accent3">
                          <a:lumMod val="50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E7" w:rsidRDefault="00FA64E7" w:rsidP="00747A19">
      <w:pPr>
        <w:pStyle w:val="Listaszerbekezds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color w:val="002060"/>
        </w:rPr>
      </w:pPr>
      <w:r w:rsidRPr="00747A19">
        <w:rPr>
          <w:rFonts w:ascii="Arial" w:hAnsi="Arial" w:cs="Arial"/>
          <w:color w:val="002060"/>
        </w:rPr>
        <w:t>100 % kompatibilis a Metabo és a CAS-partnerek minden gépéhez és töltőjéhez</w:t>
      </w:r>
    </w:p>
    <w:p w:rsidR="00747A19" w:rsidRPr="00747A19" w:rsidRDefault="00747A19" w:rsidP="00747A19">
      <w:pPr>
        <w:pStyle w:val="Listaszerbekezds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747A19">
        <w:rPr>
          <w:rFonts w:ascii="Arial" w:hAnsi="Arial" w:cs="Arial"/>
          <w:color w:val="002060"/>
          <w:sz w:val="24"/>
          <w:szCs w:val="24"/>
        </w:rPr>
        <w:t>3 éves akkuegység garancia, a töltési ciklusok számára vonatkozó korlátozások nélkül</w:t>
      </w:r>
    </w:p>
    <w:p w:rsidR="00747A19" w:rsidRDefault="00747A19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747A19">
        <w:rPr>
          <w:rFonts w:ascii="Arial" w:hAnsi="Arial" w:cs="Arial"/>
          <w:color w:val="002060"/>
          <w:sz w:val="24"/>
          <w:szCs w:val="24"/>
          <w:lang w:eastAsia="hu-HU"/>
        </w:rPr>
        <w:drawing>
          <wp:inline distT="0" distB="0" distL="0" distR="0">
            <wp:extent cx="5760720" cy="2342841"/>
            <wp:effectExtent l="171450" t="133350" r="354330" b="305109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2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chemeClr val="accent3">
                          <a:lumMod val="50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0285E">
        <w:rPr>
          <w:rFonts w:ascii="Arial" w:hAnsi="Arial" w:cs="Arial"/>
          <w:b/>
          <w:color w:val="C00000"/>
          <w:sz w:val="24"/>
          <w:szCs w:val="24"/>
        </w:rPr>
        <w:t xml:space="preserve">Egyedi </w:t>
      </w:r>
      <w:r>
        <w:rPr>
          <w:rFonts w:ascii="Arial" w:hAnsi="Arial" w:cs="Arial"/>
          <w:b/>
          <w:color w:val="C00000"/>
          <w:sz w:val="24"/>
          <w:szCs w:val="24"/>
        </w:rPr>
        <w:t xml:space="preserve">METABO </w:t>
      </w:r>
      <w:r w:rsidRPr="0050285E">
        <w:rPr>
          <w:rFonts w:ascii="Arial" w:hAnsi="Arial" w:cs="Arial"/>
          <w:b/>
          <w:color w:val="C00000"/>
          <w:sz w:val="24"/>
          <w:szCs w:val="24"/>
        </w:rPr>
        <w:t>ajánlat az Esemény</w:t>
      </w:r>
      <w:r w:rsidR="00F132A5">
        <w:rPr>
          <w:rFonts w:ascii="Arial" w:hAnsi="Arial" w:cs="Arial"/>
          <w:b/>
          <w:color w:val="C00000"/>
          <w:sz w:val="24"/>
          <w:szCs w:val="24"/>
        </w:rPr>
        <w:t xml:space="preserve"> M</w:t>
      </w:r>
      <w:r w:rsidRPr="0050285E">
        <w:rPr>
          <w:rFonts w:ascii="Arial" w:hAnsi="Arial" w:cs="Arial"/>
          <w:b/>
          <w:color w:val="C00000"/>
          <w:sz w:val="24"/>
          <w:szCs w:val="24"/>
        </w:rPr>
        <w:t>enedzser olvasóinak!</w:t>
      </w: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Két akkus sarokcsiszológépet is ajánlunk az Eseménymenedzser kedves olvasóinak! Két akkuval, töltővel, kofferban, és vágókorongokkal szállítva! </w:t>
      </w:r>
    </w:p>
    <w:p w:rsidR="0050285E" w:rsidRPr="0050285E" w:rsidRDefault="0050285E" w:rsidP="00747A19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18, és 12 voltos csomagajánlatainkat az alábbiakban tekinthetik meg, és rendelhetik meg a </w:t>
      </w:r>
      <w:r w:rsidRPr="0050285E">
        <w:rPr>
          <w:rFonts w:ascii="Arial" w:hAnsi="Arial" w:cs="Arial"/>
          <w:b/>
          <w:color w:val="002060"/>
          <w:sz w:val="24"/>
          <w:szCs w:val="24"/>
        </w:rPr>
        <w:t>TERMESZ Szerszámházban</w:t>
      </w:r>
      <w:r>
        <w:rPr>
          <w:rFonts w:ascii="Arial" w:hAnsi="Arial" w:cs="Arial"/>
          <w:b/>
          <w:color w:val="002060"/>
          <w:sz w:val="24"/>
          <w:szCs w:val="24"/>
        </w:rPr>
        <w:t>!</w:t>
      </w: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  <w:lang w:eastAsia="hu-HU"/>
        </w:rPr>
        <w:drawing>
          <wp:inline distT="0" distB="0" distL="0" distR="0">
            <wp:extent cx="5759450" cy="4333986"/>
            <wp:effectExtent l="171450" t="133350" r="355600" b="314214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3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chemeClr val="accent3">
                          <a:lumMod val="50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Töltse le a fenti akciós ajánlatot, és további 5% kedvezményben részesíti Önt a TERMESZ Szerszámház.</w:t>
      </w: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  <w:lang w:eastAsia="hu-HU"/>
        </w:rPr>
        <w:drawing>
          <wp:inline distT="0" distB="0" distL="0" distR="0">
            <wp:extent cx="1560579" cy="1560579"/>
            <wp:effectExtent l="0" t="0" r="0" b="0"/>
            <wp:docPr id="3" name="Kép 2" descr="downloads-icon-22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s-icon-2286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9" cy="15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5E" w:rsidRDefault="0050285E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p w:rsidR="00D11C79" w:rsidRDefault="00D11C79" w:rsidP="00D11C79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iCs/>
          <w:noProof w:val="0"/>
          <w:color w:val="002060"/>
          <w:sz w:val="24"/>
          <w:szCs w:val="24"/>
          <w:lang w:eastAsia="hu-HU"/>
        </w:rPr>
      </w:pPr>
    </w:p>
    <w:p w:rsidR="00D11C79" w:rsidRPr="00D2183B" w:rsidRDefault="00D11C79" w:rsidP="00D11C79">
      <w:pPr>
        <w:spacing w:after="0" w:line="360" w:lineRule="auto"/>
        <w:jc w:val="center"/>
        <w:textAlignment w:val="baseline"/>
        <w:rPr>
          <w:rFonts w:ascii="Helvetica" w:eastAsia="Times New Roman" w:hAnsi="Helvetica" w:cs="Helvetica"/>
          <w:noProof w:val="0"/>
          <w:color w:val="1D1D1D"/>
          <w:sz w:val="24"/>
          <w:szCs w:val="24"/>
          <w:lang w:eastAsia="hu-HU"/>
        </w:rPr>
      </w:pPr>
      <w:r w:rsidRPr="00D2183B">
        <w:rPr>
          <w:rFonts w:ascii="Arial" w:eastAsia="Times New Roman" w:hAnsi="Arial" w:cs="Arial"/>
          <w:b/>
          <w:bCs/>
          <w:iCs/>
          <w:noProof w:val="0"/>
          <w:color w:val="002060"/>
          <w:sz w:val="24"/>
          <w:szCs w:val="24"/>
          <w:lang w:eastAsia="hu-HU"/>
        </w:rPr>
        <w:lastRenderedPageBreak/>
        <w:t>TERMESZ Szerszám</w:t>
      </w:r>
      <w:r>
        <w:rPr>
          <w:rFonts w:ascii="Arial" w:eastAsia="Times New Roman" w:hAnsi="Arial" w:cs="Arial"/>
          <w:b/>
          <w:bCs/>
          <w:iCs/>
          <w:noProof w:val="0"/>
          <w:color w:val="002060"/>
          <w:sz w:val="24"/>
          <w:szCs w:val="24"/>
          <w:lang w:eastAsia="hu-HU"/>
        </w:rPr>
        <w:t>ház</w:t>
      </w:r>
      <w:r w:rsidRPr="00D2183B">
        <w:rPr>
          <w:rFonts w:ascii="Arial" w:eastAsia="Times New Roman" w:hAnsi="Arial" w:cs="Arial"/>
          <w:b/>
          <w:bCs/>
          <w:iCs/>
          <w:noProof w:val="0"/>
          <w:color w:val="002060"/>
          <w:sz w:val="24"/>
          <w:szCs w:val="24"/>
          <w:lang w:eastAsia="hu-HU"/>
        </w:rPr>
        <w:t xml:space="preserve"> </w:t>
      </w:r>
    </w:p>
    <w:p w:rsidR="00D11C79" w:rsidRPr="00D2183B" w:rsidRDefault="00D11C79" w:rsidP="00D11C79">
      <w:pPr>
        <w:spacing w:after="0" w:line="360" w:lineRule="auto"/>
        <w:jc w:val="center"/>
        <w:rPr>
          <w:rFonts w:ascii="Arial" w:eastAsia="Times New Roman" w:hAnsi="Arial" w:cs="Arial"/>
          <w:iCs/>
          <w:noProof w:val="0"/>
          <w:color w:val="002060"/>
          <w:lang w:eastAsia="hu-HU"/>
        </w:rPr>
      </w:pPr>
      <w:r w:rsidRPr="00D2183B">
        <w:rPr>
          <w:rFonts w:ascii="Helvetica" w:eastAsia="Times New Roman" w:hAnsi="Helvetica" w:cs="Helvetica"/>
          <w:iCs/>
          <w:noProof w:val="0"/>
          <w:color w:val="1D1D1D"/>
          <w:lang w:eastAsia="hu-HU"/>
        </w:rPr>
        <w:t> </w:t>
      </w:r>
      <w:r w:rsidRPr="00D2183B">
        <w:rPr>
          <w:rFonts w:ascii="Arial" w:eastAsia="Times New Roman" w:hAnsi="Arial" w:cs="Arial"/>
          <w:iCs/>
          <w:noProof w:val="0"/>
          <w:color w:val="002060"/>
          <w:bdr w:val="none" w:sz="0" w:space="0" w:color="auto" w:frame="1"/>
          <w:lang w:eastAsia="hu-HU"/>
        </w:rPr>
        <w:br/>
      </w:r>
      <w:r w:rsidRPr="00D2183B">
        <w:rPr>
          <w:rFonts w:ascii="Arial" w:eastAsia="Times New Roman" w:hAnsi="Arial" w:cs="Arial"/>
          <w:iCs/>
          <w:noProof w:val="0"/>
          <w:color w:val="002060"/>
          <w:lang w:eastAsia="hu-HU"/>
        </w:rPr>
        <w:t>Szerszám</w:t>
      </w:r>
      <w:r>
        <w:rPr>
          <w:rFonts w:ascii="Arial" w:eastAsia="Times New Roman" w:hAnsi="Arial" w:cs="Arial"/>
          <w:iCs/>
          <w:noProof w:val="0"/>
          <w:color w:val="002060"/>
          <w:lang w:eastAsia="hu-HU"/>
        </w:rPr>
        <w:t>szak</w:t>
      </w:r>
      <w:r w:rsidRPr="00D2183B">
        <w:rPr>
          <w:rFonts w:ascii="Arial" w:eastAsia="Times New Roman" w:hAnsi="Arial" w:cs="Arial"/>
          <w:iCs/>
          <w:noProof w:val="0"/>
          <w:color w:val="002060"/>
          <w:lang w:eastAsia="hu-HU"/>
        </w:rPr>
        <w:t>üzletünk Budaörs központi részén található, az M7-es budaörsi kihajtójától alig száz méterre! Ingyenes és kényelmes parkolás az udvaron. Rugalmas nyitva tartás az áruátadáskor!</w:t>
      </w:r>
      <w:r w:rsidRPr="00D2183B">
        <w:rPr>
          <w:rFonts w:ascii="Arial" w:eastAsia="Times New Roman" w:hAnsi="Arial" w:cs="Arial"/>
          <w:iCs/>
          <w:noProof w:val="0"/>
          <w:color w:val="002060"/>
          <w:bdr w:val="none" w:sz="0" w:space="0" w:color="auto" w:frame="1"/>
          <w:lang w:eastAsia="hu-HU"/>
        </w:rPr>
        <w:br/>
      </w:r>
      <w:r w:rsidRPr="00D2183B">
        <w:rPr>
          <w:rFonts w:ascii="Helvetica" w:eastAsia="Times New Roman" w:hAnsi="Helvetica" w:cs="Helvetica"/>
          <w:iCs/>
          <w:noProof w:val="0"/>
          <w:color w:val="1D1D1D"/>
          <w:lang w:eastAsia="hu-HU"/>
        </w:rPr>
        <w:t> </w:t>
      </w:r>
      <w:r w:rsidRPr="00D2183B">
        <w:rPr>
          <w:rFonts w:ascii="Arial" w:eastAsia="Times New Roman" w:hAnsi="Arial" w:cs="Arial"/>
          <w:b/>
          <w:bCs/>
          <w:iCs/>
          <w:noProof w:val="0"/>
          <w:color w:val="002060"/>
          <w:u w:val="single"/>
          <w:lang w:eastAsia="hu-HU"/>
        </w:rPr>
        <w:t>Nyitva tartás</w:t>
      </w:r>
      <w:r w:rsidRPr="00D2183B">
        <w:rPr>
          <w:rFonts w:ascii="Helvetica" w:eastAsia="Times New Roman" w:hAnsi="Helvetica" w:cs="Helvetica"/>
          <w:noProof w:val="0"/>
          <w:color w:val="1D1D1D"/>
          <w:lang w:eastAsia="hu-HU"/>
        </w:rPr>
        <w:br/>
      </w:r>
      <w:r w:rsidRPr="00D2183B">
        <w:rPr>
          <w:rFonts w:ascii="Helvetica" w:eastAsia="Times New Roman" w:hAnsi="Helvetica" w:cs="Helvetica"/>
          <w:iCs/>
          <w:noProof w:val="0"/>
          <w:color w:val="1D1D1D"/>
          <w:lang w:eastAsia="hu-HU"/>
        </w:rPr>
        <w:t> </w:t>
      </w:r>
      <w:r w:rsidRPr="00D2183B">
        <w:rPr>
          <w:rFonts w:ascii="Arial" w:eastAsia="Times New Roman" w:hAnsi="Arial" w:cs="Arial"/>
          <w:iCs/>
          <w:noProof w:val="0"/>
          <w:color w:val="002060"/>
          <w:lang w:eastAsia="hu-HU"/>
        </w:rPr>
        <w:t>Hétfőtől - csütörtökig: 8.00 -17.00 óráig</w:t>
      </w:r>
      <w:r w:rsidRPr="00D2183B">
        <w:rPr>
          <w:rFonts w:ascii="Arial" w:eastAsia="Times New Roman" w:hAnsi="Arial" w:cs="Arial"/>
          <w:iCs/>
          <w:noProof w:val="0"/>
          <w:color w:val="002060"/>
          <w:bdr w:val="none" w:sz="0" w:space="0" w:color="auto" w:frame="1"/>
          <w:lang w:eastAsia="hu-HU"/>
        </w:rPr>
        <w:br/>
      </w:r>
      <w:r w:rsidRPr="00D2183B">
        <w:rPr>
          <w:rFonts w:ascii="Arial" w:eastAsia="Times New Roman" w:hAnsi="Arial" w:cs="Arial"/>
          <w:iCs/>
          <w:noProof w:val="0"/>
          <w:color w:val="002060"/>
          <w:lang w:eastAsia="hu-HU"/>
        </w:rPr>
        <w:t>Pénteken: 8.00 – 16.00 óráig</w:t>
      </w:r>
      <w:r w:rsidRPr="00D2183B">
        <w:rPr>
          <w:rFonts w:ascii="Arial" w:eastAsia="Times New Roman" w:hAnsi="Arial" w:cs="Arial"/>
          <w:iCs/>
          <w:noProof w:val="0"/>
          <w:color w:val="002060"/>
          <w:bdr w:val="none" w:sz="0" w:space="0" w:color="auto" w:frame="1"/>
          <w:lang w:eastAsia="hu-HU"/>
        </w:rPr>
        <w:br/>
      </w:r>
      <w:r w:rsidRPr="00D2183B">
        <w:rPr>
          <w:rFonts w:ascii="Arial" w:eastAsia="Times New Roman" w:hAnsi="Arial" w:cs="Arial"/>
          <w:iCs/>
          <w:noProof w:val="0"/>
          <w:color w:val="002060"/>
          <w:lang w:eastAsia="hu-HU"/>
        </w:rPr>
        <w:t>Szombaton: Zárva</w:t>
      </w:r>
    </w:p>
    <w:p w:rsidR="00D11C79" w:rsidRPr="00D2183B" w:rsidRDefault="00D11C79" w:rsidP="00D11C79">
      <w:pPr>
        <w:spacing w:after="0" w:line="360" w:lineRule="auto"/>
        <w:jc w:val="center"/>
        <w:rPr>
          <w:rFonts w:ascii="Helvetica" w:eastAsia="Times New Roman" w:hAnsi="Helvetica" w:cs="Helvetica"/>
          <w:noProof w:val="0"/>
          <w:color w:val="1D1D1D"/>
          <w:lang w:eastAsia="hu-HU"/>
        </w:rPr>
      </w:pPr>
    </w:p>
    <w:p w:rsidR="00D11C79" w:rsidRDefault="00D11C79" w:rsidP="00D11C79">
      <w:pPr>
        <w:spacing w:line="360" w:lineRule="auto"/>
        <w:jc w:val="center"/>
        <w:rPr>
          <w:rFonts w:ascii="Arial" w:hAnsi="Arial" w:cs="Arial"/>
        </w:rPr>
      </w:pPr>
      <w:r>
        <w:rPr>
          <w:lang w:eastAsia="hu-HU"/>
        </w:rPr>
        <w:drawing>
          <wp:inline distT="0" distB="0" distL="0" distR="0">
            <wp:extent cx="4286250" cy="3200400"/>
            <wp:effectExtent l="19050" t="0" r="0" b="0"/>
            <wp:docPr id="5" name="Kép 10" descr="Professzionális szerszámok Budaörsön a Termesz Szerszámház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esszionális szerszámok Budaörsön a Termesz Szerszámházb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79" w:rsidRDefault="00D11C79" w:rsidP="00D11C79">
      <w:pPr>
        <w:spacing w:line="360" w:lineRule="auto"/>
        <w:jc w:val="center"/>
        <w:rPr>
          <w:rFonts w:ascii="Arial" w:hAnsi="Arial" w:cs="Arial"/>
        </w:rPr>
      </w:pPr>
    </w:p>
    <w:p w:rsidR="00D11C79" w:rsidRDefault="00937512" w:rsidP="00D11C79">
      <w:pPr>
        <w:spacing w:line="360" w:lineRule="auto"/>
        <w:jc w:val="center"/>
        <w:rPr>
          <w:rFonts w:ascii="Arial" w:hAnsi="Arial" w:cs="Arial"/>
        </w:rPr>
      </w:pPr>
      <w:hyperlink r:id="rId10" w:history="1">
        <w:r w:rsidR="00D11C79" w:rsidRPr="00D305B2">
          <w:rPr>
            <w:rStyle w:val="Hiperhivatkozs"/>
            <w:rFonts w:ascii="Arial" w:hAnsi="Arial" w:cs="Arial"/>
          </w:rPr>
          <w:t>www.termesz.hu</w:t>
        </w:r>
      </w:hyperlink>
      <w:r w:rsidR="00D11C79">
        <w:rPr>
          <w:rFonts w:ascii="Arial" w:hAnsi="Arial" w:cs="Arial"/>
        </w:rPr>
        <w:t xml:space="preserve">   I   </w:t>
      </w:r>
      <w:hyperlink r:id="rId11" w:history="1">
        <w:r w:rsidR="00D11C79" w:rsidRPr="00D305B2">
          <w:rPr>
            <w:rStyle w:val="Hiperhivatkozs"/>
            <w:rFonts w:ascii="Arial" w:hAnsi="Arial" w:cs="Arial"/>
          </w:rPr>
          <w:t>jmc@termesz.hu</w:t>
        </w:r>
      </w:hyperlink>
    </w:p>
    <w:p w:rsidR="00D11C79" w:rsidRPr="00D2183B" w:rsidRDefault="00D11C79" w:rsidP="00D11C79">
      <w:pPr>
        <w:spacing w:line="360" w:lineRule="auto"/>
        <w:jc w:val="center"/>
        <w:rPr>
          <w:rFonts w:ascii="Arial" w:hAnsi="Arial" w:cs="Arial"/>
          <w:color w:val="002060"/>
        </w:rPr>
      </w:pPr>
      <w:r w:rsidRPr="00D2183B">
        <w:rPr>
          <w:rFonts w:ascii="Arial" w:hAnsi="Arial" w:cs="Arial"/>
          <w:color w:val="002060"/>
        </w:rPr>
        <w:t>2040 Budaörs, Károly király u.27/A.</w:t>
      </w:r>
    </w:p>
    <w:p w:rsidR="00D11C79" w:rsidRDefault="00D11C79" w:rsidP="00D11C79">
      <w:pPr>
        <w:spacing w:line="360" w:lineRule="auto"/>
        <w:jc w:val="center"/>
        <w:rPr>
          <w:rFonts w:ascii="Arial" w:hAnsi="Arial" w:cs="Arial"/>
          <w:color w:val="002060"/>
        </w:rPr>
      </w:pPr>
      <w:r w:rsidRPr="00D2183B">
        <w:rPr>
          <w:rFonts w:ascii="Arial" w:hAnsi="Arial" w:cs="Arial"/>
          <w:color w:val="002060"/>
        </w:rPr>
        <w:t>Telefon:  +36 23 414</w:t>
      </w:r>
      <w:r>
        <w:rPr>
          <w:rFonts w:ascii="Arial" w:hAnsi="Arial" w:cs="Arial"/>
          <w:color w:val="002060"/>
        </w:rPr>
        <w:t> </w:t>
      </w:r>
      <w:r w:rsidRPr="00D2183B">
        <w:rPr>
          <w:rFonts w:ascii="Arial" w:hAnsi="Arial" w:cs="Arial"/>
          <w:color w:val="002060"/>
        </w:rPr>
        <w:t>640</w:t>
      </w:r>
    </w:p>
    <w:p w:rsidR="00D11C79" w:rsidRPr="00D2183B" w:rsidRDefault="00D11C79" w:rsidP="00D11C79">
      <w:pPr>
        <w:spacing w:line="360" w:lineRule="auto"/>
        <w:jc w:val="center"/>
        <w:rPr>
          <w:rFonts w:ascii="Arial" w:hAnsi="Arial" w:cs="Arial"/>
          <w:color w:val="002060"/>
        </w:rPr>
      </w:pPr>
    </w:p>
    <w:p w:rsidR="00D11C79" w:rsidRPr="0050285E" w:rsidRDefault="00D11C79" w:rsidP="00D11C79">
      <w:pPr>
        <w:spacing w:line="360" w:lineRule="auto"/>
        <w:jc w:val="center"/>
        <w:rPr>
          <w:rFonts w:ascii="Arial" w:hAnsi="Arial" w:cs="Arial"/>
          <w:color w:val="002060"/>
          <w:sz w:val="16"/>
          <w:szCs w:val="16"/>
        </w:rPr>
      </w:pPr>
      <w:r w:rsidRPr="0050285E">
        <w:rPr>
          <w:rFonts w:ascii="Arial" w:hAnsi="Arial" w:cs="Arial"/>
          <w:color w:val="002060"/>
          <w:sz w:val="16"/>
          <w:szCs w:val="16"/>
        </w:rPr>
        <w:t>A</w:t>
      </w:r>
      <w:r>
        <w:rPr>
          <w:rFonts w:ascii="Arial" w:hAnsi="Arial" w:cs="Arial"/>
          <w:color w:val="002060"/>
          <w:sz w:val="16"/>
          <w:szCs w:val="16"/>
        </w:rPr>
        <w:t xml:space="preserve"> fenti</w:t>
      </w:r>
      <w:r w:rsidRPr="0050285E">
        <w:rPr>
          <w:rFonts w:ascii="Arial" w:hAnsi="Arial" w:cs="Arial"/>
          <w:color w:val="002060"/>
          <w:sz w:val="16"/>
          <w:szCs w:val="16"/>
        </w:rPr>
        <w:t xml:space="preserve"> ajánlat </w:t>
      </w:r>
      <w:r>
        <w:rPr>
          <w:rFonts w:ascii="Arial" w:hAnsi="Arial" w:cs="Arial"/>
          <w:color w:val="002060"/>
          <w:sz w:val="16"/>
          <w:szCs w:val="16"/>
        </w:rPr>
        <w:t>2021. április 30-ig történő megrendeléssel érvényes, utána érvényét veszti.</w:t>
      </w:r>
    </w:p>
    <w:p w:rsidR="00D11C79" w:rsidRPr="00C42E46" w:rsidRDefault="00D11C79" w:rsidP="00D11C79">
      <w:pPr>
        <w:spacing w:line="360" w:lineRule="auto"/>
        <w:jc w:val="center"/>
        <w:rPr>
          <w:rFonts w:ascii="Arial" w:hAnsi="Arial" w:cs="Arial"/>
          <w:color w:val="002060"/>
          <w:sz w:val="12"/>
          <w:szCs w:val="12"/>
        </w:rPr>
      </w:pPr>
    </w:p>
    <w:p w:rsidR="00747A19" w:rsidRPr="00747A19" w:rsidRDefault="00747A19" w:rsidP="00747A19">
      <w:pPr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sectPr w:rsidR="00747A19" w:rsidRPr="00747A19" w:rsidSect="00747A19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BA6"/>
    <w:multiLevelType w:val="hybridMultilevel"/>
    <w:tmpl w:val="B0CAB886"/>
    <w:lvl w:ilvl="0" w:tplc="72720EA8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602E19"/>
    <w:rsid w:val="0050285E"/>
    <w:rsid w:val="00602E19"/>
    <w:rsid w:val="00611827"/>
    <w:rsid w:val="006D1021"/>
    <w:rsid w:val="00747A19"/>
    <w:rsid w:val="00934530"/>
    <w:rsid w:val="00937512"/>
    <w:rsid w:val="00C839BA"/>
    <w:rsid w:val="00D11C79"/>
    <w:rsid w:val="00F132A5"/>
    <w:rsid w:val="00FA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9BA"/>
    <w:rPr>
      <w:noProof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A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64E7"/>
    <w:rPr>
      <w:rFonts w:ascii="Tahoma" w:hAnsi="Tahoma" w:cs="Tahoma"/>
      <w:noProof/>
      <w:sz w:val="16"/>
      <w:szCs w:val="16"/>
    </w:rPr>
  </w:style>
  <w:style w:type="paragraph" w:styleId="Listaszerbekezds">
    <w:name w:val="List Paragraph"/>
    <w:basedOn w:val="Norml"/>
    <w:uiPriority w:val="34"/>
    <w:qFormat/>
    <w:rsid w:val="00747A1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11C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mc@termesz.h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termesz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TERMESZ KKT</dc:creator>
  <cp:lastModifiedBy>Orbán Róbert</cp:lastModifiedBy>
  <cp:revision>2</cp:revision>
  <dcterms:created xsi:type="dcterms:W3CDTF">2021-04-13T11:19:00Z</dcterms:created>
  <dcterms:modified xsi:type="dcterms:W3CDTF">2021-04-13T11:19:00Z</dcterms:modified>
</cp:coreProperties>
</file>